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F" w:rsidRDefault="0061797F" w:rsidP="00EE7E68">
      <w:pPr>
        <w:spacing w:after="120"/>
        <w:jc w:val="center"/>
        <w:rPr>
          <w:b/>
        </w:rPr>
      </w:pPr>
      <w:bookmarkStart w:id="0" w:name="_GoBack"/>
      <w:bookmarkEnd w:id="0"/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</w:p>
    <w:tbl>
      <w:tblPr>
        <w:tblW w:w="1097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1367"/>
        <w:gridCol w:w="1182"/>
        <w:gridCol w:w="880"/>
        <w:gridCol w:w="850"/>
        <w:gridCol w:w="851"/>
        <w:gridCol w:w="854"/>
        <w:gridCol w:w="992"/>
        <w:gridCol w:w="941"/>
        <w:gridCol w:w="11"/>
        <w:gridCol w:w="17"/>
      </w:tblGrid>
      <w:tr w:rsidR="00962749" w:rsidRPr="00AF72CB" w:rsidTr="00586F60">
        <w:trPr>
          <w:trHeight w:val="271"/>
        </w:trPr>
        <w:tc>
          <w:tcPr>
            <w:tcW w:w="3029" w:type="dxa"/>
            <w:vMerge w:val="restart"/>
          </w:tcPr>
          <w:p w:rsidR="00962749" w:rsidRPr="00AF72CB" w:rsidRDefault="002C7B40" w:rsidP="006608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4D7C158D" wp14:editId="2C53A6A1">
                  <wp:simplePos x="0" y="0"/>
                  <wp:positionH relativeFrom="margin">
                    <wp:posOffset>-60960</wp:posOffset>
                  </wp:positionH>
                  <wp:positionV relativeFrom="paragraph">
                    <wp:posOffset>154305</wp:posOffset>
                  </wp:positionV>
                  <wp:extent cx="1857375" cy="1087755"/>
                  <wp:effectExtent l="0" t="0" r="9525" b="0"/>
                  <wp:wrapThrough wrapText="bothSides">
                    <wp:wrapPolygon edited="0">
                      <wp:start x="0" y="0"/>
                      <wp:lineTo x="0" y="21184"/>
                      <wp:lineTo x="21489" y="21184"/>
                      <wp:lineTo x="21489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Ш6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9" w:type="dxa"/>
            <w:gridSpan w:val="2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396" w:type="dxa"/>
            <w:gridSpan w:val="8"/>
          </w:tcPr>
          <w:p w:rsidR="00962749" w:rsidRPr="00364AF9" w:rsidRDefault="00AE0F43" w:rsidP="00F324F7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  <w:szCs w:val="20"/>
              </w:rPr>
              <w:t xml:space="preserve">Кран шаровой </w:t>
            </w:r>
            <w:proofErr w:type="spellStart"/>
            <w:r w:rsidRPr="00AE0F43">
              <w:rPr>
                <w:b/>
                <w:sz w:val="20"/>
                <w:szCs w:val="20"/>
              </w:rPr>
              <w:t>полнопроходный</w:t>
            </w:r>
            <w:proofErr w:type="spellEnd"/>
            <w:r w:rsidR="00386D25">
              <w:rPr>
                <w:b/>
                <w:sz w:val="20"/>
                <w:szCs w:val="20"/>
              </w:rPr>
              <w:t xml:space="preserve"> </w:t>
            </w:r>
            <w:r w:rsidR="00F324F7" w:rsidRPr="00F324F7">
              <w:rPr>
                <w:b/>
                <w:sz w:val="20"/>
                <w:szCs w:val="20"/>
              </w:rPr>
              <w:t>3</w:t>
            </w:r>
            <w:r w:rsidR="00386D25">
              <w:rPr>
                <w:b/>
                <w:sz w:val="20"/>
                <w:szCs w:val="20"/>
              </w:rPr>
              <w:t>-х составной</w:t>
            </w:r>
          </w:p>
        </w:tc>
      </w:tr>
      <w:tr w:rsidR="00962749" w:rsidRPr="00AF72CB" w:rsidTr="00586F60">
        <w:trPr>
          <w:trHeight w:val="26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396" w:type="dxa"/>
            <w:gridSpan w:val="8"/>
          </w:tcPr>
          <w:p w:rsidR="00962749" w:rsidRPr="00B930C7" w:rsidRDefault="002C7B40" w:rsidP="001F7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КШ654</w:t>
            </w:r>
          </w:p>
        </w:tc>
      </w:tr>
      <w:tr w:rsidR="005E54A4" w:rsidRPr="00AF72CB" w:rsidTr="00586F60">
        <w:trPr>
          <w:trHeight w:val="262"/>
        </w:trPr>
        <w:tc>
          <w:tcPr>
            <w:tcW w:w="3029" w:type="dxa"/>
            <w:vMerge/>
          </w:tcPr>
          <w:p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96" w:type="dxa"/>
            <w:gridSpan w:val="8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586F60">
        <w:trPr>
          <w:trHeight w:val="262"/>
        </w:trPr>
        <w:tc>
          <w:tcPr>
            <w:tcW w:w="3029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396" w:type="dxa"/>
            <w:gridSpan w:val="8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586F60">
        <w:trPr>
          <w:trHeight w:val="187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396" w:type="dxa"/>
            <w:gridSpan w:val="8"/>
          </w:tcPr>
          <w:p w:rsidR="00962749" w:rsidRPr="004A780D" w:rsidRDefault="00962749" w:rsidP="00FD62E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586F60">
        <w:trPr>
          <w:trHeight w:val="24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396" w:type="dxa"/>
            <w:gridSpan w:val="8"/>
          </w:tcPr>
          <w:p w:rsidR="00962749" w:rsidRPr="004A780D" w:rsidRDefault="00FD62E1" w:rsidP="00E16EED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 xml:space="preserve">, Воскресенский р-н, Воскресенск г, Коммуна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</w:p>
        </w:tc>
      </w:tr>
      <w:tr w:rsidR="00962749" w:rsidRPr="00AF72CB" w:rsidTr="00586F60">
        <w:trPr>
          <w:trHeight w:val="398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396" w:type="dxa"/>
            <w:gridSpan w:val="8"/>
          </w:tcPr>
          <w:p w:rsidR="00B930C7" w:rsidRPr="004A780D" w:rsidRDefault="00AE0F43" w:rsidP="00AE0F4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Техническому регла</w:t>
            </w:r>
            <w:r>
              <w:rPr>
                <w:sz w:val="16"/>
                <w:szCs w:val="20"/>
              </w:rPr>
              <w:t>менту Таможенного Союза 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proofErr w:type="spellStart"/>
            <w:r>
              <w:rPr>
                <w:sz w:val="16"/>
                <w:szCs w:val="20"/>
              </w:rPr>
              <w:t>рег.номер</w:t>
            </w:r>
            <w:proofErr w:type="spellEnd"/>
            <w:r>
              <w:rPr>
                <w:sz w:val="16"/>
                <w:szCs w:val="20"/>
              </w:rPr>
              <w:t xml:space="preserve"> ЕАЭС </w:t>
            </w:r>
            <w:r>
              <w:rPr>
                <w:sz w:val="16"/>
                <w:szCs w:val="20"/>
                <w:lang w:val="en-US"/>
              </w:rPr>
              <w:t>N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RU</w:t>
            </w:r>
            <w:r w:rsidRPr="00BF60D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Д-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.</w:t>
            </w:r>
            <w:proofErr w:type="spellStart"/>
            <w:r>
              <w:rPr>
                <w:sz w:val="16"/>
                <w:szCs w:val="20"/>
              </w:rPr>
              <w:t>хххх.х.ххххх</w:t>
            </w:r>
            <w:proofErr w:type="spellEnd"/>
            <w:r>
              <w:rPr>
                <w:sz w:val="16"/>
                <w:szCs w:val="20"/>
              </w:rPr>
              <w:t>/</w:t>
            </w:r>
            <w:proofErr w:type="spellStart"/>
            <w:r>
              <w:rPr>
                <w:sz w:val="16"/>
                <w:szCs w:val="20"/>
              </w:rPr>
              <w:t>хх</w:t>
            </w:r>
            <w:proofErr w:type="spellEnd"/>
          </w:p>
        </w:tc>
      </w:tr>
      <w:tr w:rsidR="0061797F" w:rsidRPr="00AF72CB" w:rsidTr="000D3784">
        <w:trPr>
          <w:trHeight w:val="280"/>
        </w:trPr>
        <w:tc>
          <w:tcPr>
            <w:tcW w:w="10974" w:type="dxa"/>
            <w:gridSpan w:val="11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</w:p>
        </w:tc>
      </w:tr>
      <w:tr w:rsidR="00AC0474" w:rsidRPr="00AF72CB" w:rsidTr="00586F60">
        <w:trPr>
          <w:trHeight w:val="337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45" w:type="dxa"/>
            <w:gridSpan w:val="10"/>
          </w:tcPr>
          <w:p w:rsidR="0061797F" w:rsidRPr="004A780D" w:rsidRDefault="00AE0F43" w:rsidP="00386D25">
            <w:pPr>
              <w:rPr>
                <w:sz w:val="16"/>
                <w:szCs w:val="20"/>
              </w:rPr>
            </w:pPr>
            <w:r w:rsidRPr="00AE0F43">
              <w:rPr>
                <w:sz w:val="16"/>
                <w:szCs w:val="20"/>
              </w:rPr>
              <w:t>АСТА КШ</w:t>
            </w:r>
            <w:r w:rsidR="00386D25">
              <w:rPr>
                <w:sz w:val="16"/>
                <w:szCs w:val="20"/>
              </w:rPr>
              <w:t xml:space="preserve"> -</w:t>
            </w:r>
            <w:r w:rsidR="000D3784">
              <w:rPr>
                <w:sz w:val="16"/>
                <w:szCs w:val="20"/>
              </w:rPr>
              <w:t xml:space="preserve"> шаровой кран,</w:t>
            </w:r>
            <w:r w:rsidRPr="00AE0F43">
              <w:rPr>
                <w:sz w:val="16"/>
                <w:szCs w:val="20"/>
              </w:rPr>
              <w:t xml:space="preserve"> представляет собой запорную трубопроводную арматуру, предназначенную для перекрытия потока среды в трубопроводах систем водоснабжения, теплоснабжения, пароконденсатных системах, системах сжатого воздуха и других не абразивных рабочих сред, нейтральных к материалам шарового крана.</w:t>
            </w:r>
          </w:p>
        </w:tc>
      </w:tr>
      <w:tr w:rsidR="005270D2" w:rsidRPr="00AF72CB" w:rsidTr="00586F60">
        <w:trPr>
          <w:trHeight w:val="162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45" w:type="dxa"/>
            <w:gridSpan w:val="10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</w:t>
            </w:r>
            <w:r w:rsidR="00AE0F43">
              <w:rPr>
                <w:sz w:val="16"/>
                <w:szCs w:val="20"/>
              </w:rPr>
              <w:t xml:space="preserve"> (до 8бар)</w:t>
            </w:r>
            <w:r w:rsidRPr="004A780D">
              <w:rPr>
                <w:sz w:val="16"/>
                <w:szCs w:val="20"/>
              </w:rPr>
              <w:t>, воздух</w:t>
            </w:r>
            <w:r w:rsidR="00ED1084">
              <w:rPr>
                <w:sz w:val="16"/>
                <w:szCs w:val="20"/>
              </w:rPr>
              <w:t>, техническая вода</w:t>
            </w:r>
            <w:r w:rsidR="00AE0F43">
              <w:rPr>
                <w:sz w:val="16"/>
                <w:szCs w:val="20"/>
              </w:rPr>
              <w:t>, слабоагрессивные и нейтральные среды, антифризы, синтетические и минеральные масла</w:t>
            </w:r>
            <w:r w:rsidR="00ED1084">
              <w:rPr>
                <w:sz w:val="16"/>
                <w:szCs w:val="20"/>
              </w:rPr>
              <w:t xml:space="preserve"> </w:t>
            </w:r>
          </w:p>
        </w:tc>
      </w:tr>
      <w:tr w:rsidR="00386D25" w:rsidRPr="00AF72CB" w:rsidTr="00586F60">
        <w:trPr>
          <w:trHeight w:val="162"/>
        </w:trPr>
        <w:tc>
          <w:tcPr>
            <w:tcW w:w="3029" w:type="dxa"/>
          </w:tcPr>
          <w:p w:rsidR="00386D25" w:rsidRPr="004A780D" w:rsidRDefault="00386D2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945" w:type="dxa"/>
            <w:gridSpan w:val="10"/>
          </w:tcPr>
          <w:p w:rsidR="00386D25" w:rsidRPr="004A780D" w:rsidRDefault="00386D2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9544-93</w:t>
            </w:r>
          </w:p>
        </w:tc>
      </w:tr>
      <w:tr w:rsidR="005270D2" w:rsidRPr="00AF72CB" w:rsidTr="00586F60">
        <w:trPr>
          <w:trHeight w:val="70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45" w:type="dxa"/>
            <w:gridSpan w:val="10"/>
          </w:tcPr>
          <w:p w:rsidR="0061797F" w:rsidRPr="00FD62E1" w:rsidRDefault="00AE0F43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15-3</w:t>
            </w:r>
            <w:r w:rsidR="00962749" w:rsidRPr="00FD62E1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586F60">
        <w:trPr>
          <w:trHeight w:val="92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45" w:type="dxa"/>
            <w:gridSpan w:val="10"/>
          </w:tcPr>
          <w:p w:rsidR="0061797F" w:rsidRPr="00AE0F43" w:rsidRDefault="002B2AAD" w:rsidP="00E16EED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4</w:t>
            </w:r>
            <w:r w:rsidR="0032441F" w:rsidRPr="00FD62E1">
              <w:rPr>
                <w:sz w:val="16"/>
                <w:szCs w:val="20"/>
              </w:rPr>
              <w:t>,</w:t>
            </w:r>
            <w:r w:rsidRPr="00FD62E1">
              <w:rPr>
                <w:sz w:val="16"/>
                <w:szCs w:val="20"/>
              </w:rPr>
              <w:t>0</w:t>
            </w:r>
            <w:r w:rsidR="0032441F" w:rsidRPr="00FD62E1">
              <w:rPr>
                <w:sz w:val="16"/>
                <w:szCs w:val="20"/>
              </w:rPr>
              <w:t xml:space="preserve"> М</w:t>
            </w:r>
            <w:r w:rsidR="00E16EED">
              <w:rPr>
                <w:sz w:val="16"/>
                <w:szCs w:val="20"/>
              </w:rPr>
              <w:t>П</w:t>
            </w:r>
            <w:r w:rsidR="0032441F" w:rsidRPr="00FD62E1">
              <w:rPr>
                <w:sz w:val="16"/>
                <w:szCs w:val="20"/>
              </w:rPr>
              <w:t>а</w:t>
            </w:r>
            <w:r w:rsidR="00F324F7">
              <w:rPr>
                <w:sz w:val="16"/>
                <w:szCs w:val="20"/>
              </w:rPr>
              <w:t xml:space="preserve"> </w:t>
            </w:r>
          </w:p>
        </w:tc>
      </w:tr>
      <w:tr w:rsidR="005270D2" w:rsidRPr="00AF72CB" w:rsidTr="00586F60">
        <w:trPr>
          <w:trHeight w:val="96"/>
        </w:trPr>
        <w:tc>
          <w:tcPr>
            <w:tcW w:w="3029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945" w:type="dxa"/>
            <w:gridSpan w:val="10"/>
          </w:tcPr>
          <w:p w:rsidR="008170F1" w:rsidRPr="00FD62E1" w:rsidRDefault="00386D25" w:rsidP="00EE7E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-6</w:t>
            </w:r>
            <w:r w:rsidR="008170F1" w:rsidRPr="00FD62E1">
              <w:rPr>
                <w:sz w:val="16"/>
                <w:szCs w:val="20"/>
              </w:rPr>
              <w:t>0</w:t>
            </w:r>
            <w:r w:rsidR="00E16EED">
              <w:rPr>
                <w:sz w:val="16"/>
                <w:szCs w:val="20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8170F1" w:rsidRPr="00FD62E1">
              <w:rPr>
                <w:sz w:val="16"/>
                <w:szCs w:val="20"/>
              </w:rPr>
              <w:t>С</w:t>
            </w:r>
          </w:p>
        </w:tc>
      </w:tr>
      <w:tr w:rsidR="00AC0474" w:rsidRPr="00AF72CB" w:rsidTr="00586F60">
        <w:trPr>
          <w:trHeight w:val="114"/>
        </w:trPr>
        <w:tc>
          <w:tcPr>
            <w:tcW w:w="3029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945" w:type="dxa"/>
            <w:gridSpan w:val="10"/>
          </w:tcPr>
          <w:p w:rsidR="0061797F" w:rsidRPr="00FD62E1" w:rsidRDefault="0012757B" w:rsidP="00386D25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+</w:t>
            </w:r>
            <w:r w:rsidR="00386D25">
              <w:rPr>
                <w:sz w:val="16"/>
                <w:szCs w:val="20"/>
              </w:rPr>
              <w:t>18</w:t>
            </w:r>
            <w:r w:rsidR="00564786" w:rsidRPr="00FD62E1">
              <w:rPr>
                <w:sz w:val="16"/>
                <w:szCs w:val="20"/>
              </w:rPr>
              <w:t>0</w:t>
            </w:r>
            <w:r w:rsidR="00E16EED">
              <w:rPr>
                <w:sz w:val="16"/>
                <w:szCs w:val="20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564786" w:rsidRPr="00FD62E1">
              <w:rPr>
                <w:sz w:val="16"/>
                <w:szCs w:val="20"/>
              </w:rPr>
              <w:t>С</w:t>
            </w:r>
          </w:p>
        </w:tc>
      </w:tr>
      <w:tr w:rsidR="005270D2" w:rsidRPr="00AF72CB" w:rsidTr="00586F60">
        <w:trPr>
          <w:trHeight w:val="70"/>
        </w:trPr>
        <w:tc>
          <w:tcPr>
            <w:tcW w:w="3029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45" w:type="dxa"/>
            <w:gridSpan w:val="10"/>
          </w:tcPr>
          <w:p w:rsidR="00962749" w:rsidRPr="00442475" w:rsidRDefault="00F324F7" w:rsidP="00EE7E68">
            <w:pPr>
              <w:rPr>
                <w:sz w:val="16"/>
                <w:szCs w:val="20"/>
              </w:rPr>
            </w:pPr>
            <w:r w:rsidRPr="00F324F7">
              <w:rPr>
                <w:sz w:val="16"/>
                <w:szCs w:val="20"/>
              </w:rPr>
              <w:t>Приварное встык</w:t>
            </w:r>
          </w:p>
        </w:tc>
      </w:tr>
      <w:tr w:rsidR="005270D2" w:rsidRPr="00AF72CB" w:rsidTr="00586F60">
        <w:trPr>
          <w:trHeight w:val="148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45" w:type="dxa"/>
            <w:gridSpan w:val="10"/>
          </w:tcPr>
          <w:p w:rsidR="008170F1" w:rsidRPr="004A780D" w:rsidRDefault="008170F1" w:rsidP="005E54A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УХЛ по ГОСТ 15150-69</w:t>
            </w:r>
          </w:p>
        </w:tc>
      </w:tr>
      <w:tr w:rsidR="00391100" w:rsidRPr="00AF72CB" w:rsidTr="000D3784">
        <w:trPr>
          <w:gridAfter w:val="1"/>
          <w:wAfter w:w="17" w:type="dxa"/>
          <w:trHeight w:val="348"/>
        </w:trPr>
        <w:tc>
          <w:tcPr>
            <w:tcW w:w="4396" w:type="dxa"/>
            <w:gridSpan w:val="2"/>
            <w:vMerge w:val="restart"/>
          </w:tcPr>
          <w:p w:rsidR="00391100" w:rsidRPr="00FC3CC9" w:rsidRDefault="00F324F7" w:rsidP="00FC3CC9">
            <w:pPr>
              <w:rPr>
                <w:b/>
                <w:sz w:val="18"/>
                <w:szCs w:val="18"/>
              </w:rPr>
            </w:pPr>
            <w:r w:rsidRPr="00F263D0">
              <w:rPr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6B907B44" wp14:editId="20D5D7AA">
                  <wp:simplePos x="0" y="0"/>
                  <wp:positionH relativeFrom="margin">
                    <wp:posOffset>-41910</wp:posOffset>
                  </wp:positionH>
                  <wp:positionV relativeFrom="paragraph">
                    <wp:posOffset>884555</wp:posOffset>
                  </wp:positionV>
                  <wp:extent cx="2722880" cy="2247900"/>
                  <wp:effectExtent l="0" t="0" r="1270" b="0"/>
                  <wp:wrapThrough wrapText="bothSides">
                    <wp:wrapPolygon edited="0">
                      <wp:start x="0" y="0"/>
                      <wp:lineTo x="0" y="21417"/>
                      <wp:lineTo x="21459" y="21417"/>
                      <wp:lineTo x="21459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RA_BV_61A_material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88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61" w:type="dxa"/>
            <w:gridSpan w:val="8"/>
          </w:tcPr>
          <w:p w:rsidR="00391100" w:rsidRPr="00FC3CC9" w:rsidRDefault="00391100" w:rsidP="00FC3CC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391100" w:rsidRPr="00AF72CB" w:rsidTr="00586F60">
        <w:trPr>
          <w:gridAfter w:val="2"/>
          <w:wAfter w:w="28" w:type="dxa"/>
          <w:trHeight w:val="208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№</w:t>
            </w:r>
          </w:p>
        </w:tc>
        <w:tc>
          <w:tcPr>
            <w:tcW w:w="2581" w:type="dxa"/>
            <w:gridSpan w:val="3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2787" w:type="dxa"/>
            <w:gridSpan w:val="3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Материал</w:t>
            </w:r>
          </w:p>
        </w:tc>
      </w:tr>
      <w:tr w:rsidR="00391100" w:rsidRPr="00AF72CB" w:rsidTr="00586F60">
        <w:trPr>
          <w:gridAfter w:val="2"/>
          <w:wAfter w:w="28" w:type="dxa"/>
          <w:trHeight w:val="155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F324F7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  <w:r w:rsidR="00F324F7">
              <w:rPr>
                <w:sz w:val="16"/>
                <w:szCs w:val="18"/>
              </w:rPr>
              <w:t>,5</w:t>
            </w:r>
          </w:p>
        </w:tc>
        <w:tc>
          <w:tcPr>
            <w:tcW w:w="2581" w:type="dxa"/>
            <w:gridSpan w:val="3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  <w:r w:rsidR="00F324F7">
              <w:rPr>
                <w:sz w:val="16"/>
                <w:szCs w:val="18"/>
              </w:rPr>
              <w:t>, Патрубки</w:t>
            </w:r>
          </w:p>
        </w:tc>
        <w:tc>
          <w:tcPr>
            <w:tcW w:w="2787" w:type="dxa"/>
            <w:gridSpan w:val="3"/>
          </w:tcPr>
          <w:p w:rsidR="00391100" w:rsidRPr="00F324F7" w:rsidRDefault="00894491" w:rsidP="00FC3CC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Нержавеющая сталь </w:t>
            </w:r>
            <w:r>
              <w:rPr>
                <w:b/>
                <w:sz w:val="16"/>
                <w:szCs w:val="18"/>
                <w:lang w:val="en-US"/>
              </w:rPr>
              <w:t>AISI</w:t>
            </w:r>
            <w:r w:rsidRPr="00F324F7">
              <w:rPr>
                <w:b/>
                <w:sz w:val="16"/>
                <w:szCs w:val="18"/>
              </w:rPr>
              <w:t>316</w:t>
            </w:r>
          </w:p>
        </w:tc>
      </w:tr>
      <w:tr w:rsidR="00391100" w:rsidRPr="00AF72CB" w:rsidTr="00586F60">
        <w:trPr>
          <w:gridAfter w:val="2"/>
          <w:wAfter w:w="28" w:type="dxa"/>
          <w:trHeight w:val="126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2</w:t>
            </w:r>
          </w:p>
        </w:tc>
        <w:tc>
          <w:tcPr>
            <w:tcW w:w="2581" w:type="dxa"/>
            <w:gridSpan w:val="3"/>
          </w:tcPr>
          <w:p w:rsidR="00391100" w:rsidRPr="00894491" w:rsidRDefault="00F324F7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Седло</w:t>
            </w:r>
          </w:p>
        </w:tc>
        <w:tc>
          <w:tcPr>
            <w:tcW w:w="2787" w:type="dxa"/>
            <w:gridSpan w:val="3"/>
          </w:tcPr>
          <w:p w:rsidR="00391100" w:rsidRPr="00ED1084" w:rsidRDefault="00F324F7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</w:tr>
      <w:tr w:rsidR="00391100" w:rsidRPr="00AF72CB" w:rsidTr="00586F60">
        <w:trPr>
          <w:gridAfter w:val="2"/>
          <w:wAfter w:w="28" w:type="dxa"/>
          <w:trHeight w:val="143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391100" w:rsidP="00F324F7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3</w:t>
            </w:r>
          </w:p>
        </w:tc>
        <w:tc>
          <w:tcPr>
            <w:tcW w:w="2581" w:type="dxa"/>
            <w:gridSpan w:val="3"/>
          </w:tcPr>
          <w:p w:rsidR="00391100" w:rsidRPr="004A780D" w:rsidRDefault="00F324F7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Прокладка</w:t>
            </w:r>
          </w:p>
        </w:tc>
        <w:tc>
          <w:tcPr>
            <w:tcW w:w="2787" w:type="dxa"/>
            <w:gridSpan w:val="3"/>
          </w:tcPr>
          <w:p w:rsidR="00391100" w:rsidRPr="003F3771" w:rsidRDefault="00F324F7" w:rsidP="00FC3CC9">
            <w:pPr>
              <w:rPr>
                <w:sz w:val="12"/>
                <w:szCs w:val="12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</w:tr>
      <w:tr w:rsidR="00F324F7" w:rsidRPr="00AF72CB" w:rsidTr="00586F60">
        <w:trPr>
          <w:gridAfter w:val="2"/>
          <w:wAfter w:w="28" w:type="dxa"/>
          <w:trHeight w:val="126"/>
        </w:trPr>
        <w:tc>
          <w:tcPr>
            <w:tcW w:w="4396" w:type="dxa"/>
            <w:gridSpan w:val="2"/>
            <w:vMerge/>
          </w:tcPr>
          <w:p w:rsidR="00F324F7" w:rsidRPr="004A780D" w:rsidRDefault="00F324F7" w:rsidP="00F324F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F324F7" w:rsidRPr="0001165C" w:rsidRDefault="00F324F7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2581" w:type="dxa"/>
            <w:gridSpan w:val="3"/>
          </w:tcPr>
          <w:p w:rsidR="00F324F7" w:rsidRPr="0001165C" w:rsidRDefault="00F324F7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Шар</w:t>
            </w:r>
          </w:p>
        </w:tc>
        <w:tc>
          <w:tcPr>
            <w:tcW w:w="2787" w:type="dxa"/>
            <w:gridSpan w:val="3"/>
          </w:tcPr>
          <w:p w:rsidR="00F324F7" w:rsidRPr="004A780D" w:rsidRDefault="00F324F7" w:rsidP="00F324F7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Нержавеющая сталь </w:t>
            </w:r>
            <w:r>
              <w:rPr>
                <w:b/>
                <w:sz w:val="16"/>
                <w:szCs w:val="18"/>
                <w:lang w:val="en-US"/>
              </w:rPr>
              <w:t>AISI316</w:t>
            </w:r>
          </w:p>
        </w:tc>
      </w:tr>
      <w:tr w:rsidR="00F324F7" w:rsidRPr="00AF72CB" w:rsidTr="00586F60">
        <w:trPr>
          <w:gridAfter w:val="2"/>
          <w:wAfter w:w="28" w:type="dxa"/>
          <w:trHeight w:val="143"/>
        </w:trPr>
        <w:tc>
          <w:tcPr>
            <w:tcW w:w="4396" w:type="dxa"/>
            <w:gridSpan w:val="2"/>
            <w:vMerge/>
          </w:tcPr>
          <w:p w:rsidR="00F324F7" w:rsidRPr="004A780D" w:rsidRDefault="00F324F7" w:rsidP="00F324F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F324F7" w:rsidRPr="004A780D" w:rsidRDefault="00F324F7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581" w:type="dxa"/>
            <w:gridSpan w:val="3"/>
          </w:tcPr>
          <w:p w:rsidR="00F324F7" w:rsidRPr="00ED1084" w:rsidRDefault="00F324F7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</w:t>
            </w:r>
          </w:p>
        </w:tc>
        <w:tc>
          <w:tcPr>
            <w:tcW w:w="2787" w:type="dxa"/>
            <w:gridSpan w:val="3"/>
          </w:tcPr>
          <w:p w:rsidR="00F324F7" w:rsidRPr="004A780D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F324F7" w:rsidRPr="00AF72CB" w:rsidTr="00586F60">
        <w:trPr>
          <w:gridAfter w:val="2"/>
          <w:wAfter w:w="28" w:type="dxa"/>
          <w:trHeight w:val="110"/>
        </w:trPr>
        <w:tc>
          <w:tcPr>
            <w:tcW w:w="4396" w:type="dxa"/>
            <w:gridSpan w:val="2"/>
            <w:vMerge/>
          </w:tcPr>
          <w:p w:rsidR="00F324F7" w:rsidRPr="004A780D" w:rsidRDefault="00F324F7" w:rsidP="00F324F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F324F7" w:rsidRPr="004A780D" w:rsidRDefault="00F324F7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  <w:r w:rsidR="007D1386">
              <w:rPr>
                <w:sz w:val="16"/>
                <w:szCs w:val="18"/>
              </w:rPr>
              <w:t>,14</w:t>
            </w:r>
          </w:p>
        </w:tc>
        <w:tc>
          <w:tcPr>
            <w:tcW w:w="2581" w:type="dxa"/>
            <w:gridSpan w:val="3"/>
          </w:tcPr>
          <w:p w:rsidR="00F324F7" w:rsidRPr="004A780D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Шайба пружинная</w:t>
            </w:r>
            <w:r w:rsidR="00F324F7">
              <w:rPr>
                <w:sz w:val="16"/>
                <w:szCs w:val="18"/>
              </w:rPr>
              <w:t>,</w:t>
            </w:r>
          </w:p>
        </w:tc>
        <w:tc>
          <w:tcPr>
            <w:tcW w:w="2787" w:type="dxa"/>
            <w:gridSpan w:val="3"/>
          </w:tcPr>
          <w:p w:rsidR="00F324F7" w:rsidRPr="0001165C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F324F7" w:rsidRPr="00AF72CB" w:rsidTr="00586F60">
        <w:trPr>
          <w:gridAfter w:val="2"/>
          <w:wAfter w:w="28" w:type="dxa"/>
          <w:trHeight w:val="172"/>
        </w:trPr>
        <w:tc>
          <w:tcPr>
            <w:tcW w:w="4396" w:type="dxa"/>
            <w:gridSpan w:val="2"/>
            <w:vMerge/>
          </w:tcPr>
          <w:p w:rsidR="00F324F7" w:rsidRPr="004A780D" w:rsidRDefault="00F324F7" w:rsidP="00F324F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F324F7" w:rsidRPr="004A780D" w:rsidRDefault="00F324F7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  <w:r w:rsidR="007D1386">
              <w:rPr>
                <w:sz w:val="16"/>
                <w:szCs w:val="18"/>
              </w:rPr>
              <w:t>,15</w:t>
            </w:r>
          </w:p>
        </w:tc>
        <w:tc>
          <w:tcPr>
            <w:tcW w:w="2581" w:type="dxa"/>
            <w:gridSpan w:val="3"/>
          </w:tcPr>
          <w:p w:rsidR="00F324F7" w:rsidRPr="004A780D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Гайка</w:t>
            </w:r>
          </w:p>
        </w:tc>
        <w:tc>
          <w:tcPr>
            <w:tcW w:w="2787" w:type="dxa"/>
            <w:gridSpan w:val="3"/>
          </w:tcPr>
          <w:p w:rsidR="00F324F7" w:rsidRPr="00555260" w:rsidRDefault="007D1386" w:rsidP="00F324F7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F324F7" w:rsidRPr="00AF72CB" w:rsidTr="00586F60">
        <w:trPr>
          <w:gridAfter w:val="2"/>
          <w:wAfter w:w="28" w:type="dxa"/>
          <w:trHeight w:val="158"/>
        </w:trPr>
        <w:tc>
          <w:tcPr>
            <w:tcW w:w="4396" w:type="dxa"/>
            <w:gridSpan w:val="2"/>
            <w:vMerge/>
          </w:tcPr>
          <w:p w:rsidR="00F324F7" w:rsidRPr="00916A00" w:rsidRDefault="00F324F7" w:rsidP="00F324F7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1182" w:type="dxa"/>
          </w:tcPr>
          <w:p w:rsidR="00F324F7" w:rsidRPr="00916A00" w:rsidRDefault="00F324F7" w:rsidP="00F324F7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581" w:type="dxa"/>
            <w:gridSpan w:val="3"/>
          </w:tcPr>
          <w:p w:rsidR="00F324F7" w:rsidRPr="004A780D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Шток</w:t>
            </w:r>
          </w:p>
        </w:tc>
        <w:tc>
          <w:tcPr>
            <w:tcW w:w="2787" w:type="dxa"/>
            <w:gridSpan w:val="3"/>
          </w:tcPr>
          <w:p w:rsidR="00F324F7" w:rsidRPr="00916A00" w:rsidRDefault="007D1386" w:rsidP="00F324F7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Нержавеющая сталь </w:t>
            </w:r>
            <w:r>
              <w:rPr>
                <w:b/>
                <w:sz w:val="16"/>
                <w:szCs w:val="18"/>
                <w:lang w:val="en-US"/>
              </w:rPr>
              <w:t>AISI316</w:t>
            </w:r>
          </w:p>
        </w:tc>
      </w:tr>
      <w:tr w:rsidR="00F324F7" w:rsidRPr="00AF72CB" w:rsidTr="00586F60">
        <w:trPr>
          <w:gridAfter w:val="2"/>
          <w:wAfter w:w="28" w:type="dxa"/>
          <w:trHeight w:val="255"/>
        </w:trPr>
        <w:tc>
          <w:tcPr>
            <w:tcW w:w="4396" w:type="dxa"/>
            <w:gridSpan w:val="2"/>
            <w:vMerge/>
          </w:tcPr>
          <w:p w:rsidR="00F324F7" w:rsidRPr="004A780D" w:rsidRDefault="00F324F7" w:rsidP="00F324F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F324F7" w:rsidRPr="004A780D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2581" w:type="dxa"/>
            <w:gridSpan w:val="3"/>
          </w:tcPr>
          <w:p w:rsidR="00F324F7" w:rsidRPr="004A780D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Упорная шайба</w:t>
            </w:r>
          </w:p>
        </w:tc>
        <w:tc>
          <w:tcPr>
            <w:tcW w:w="2787" w:type="dxa"/>
            <w:gridSpan w:val="3"/>
          </w:tcPr>
          <w:p w:rsidR="00F324F7" w:rsidRPr="004A780D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</w:tr>
      <w:tr w:rsidR="00F324F7" w:rsidRPr="00AF72CB" w:rsidTr="00586F60">
        <w:trPr>
          <w:gridAfter w:val="2"/>
          <w:wAfter w:w="28" w:type="dxa"/>
          <w:trHeight w:val="229"/>
        </w:trPr>
        <w:tc>
          <w:tcPr>
            <w:tcW w:w="4396" w:type="dxa"/>
            <w:gridSpan w:val="2"/>
            <w:vMerge/>
          </w:tcPr>
          <w:p w:rsidR="00F324F7" w:rsidRDefault="00F324F7" w:rsidP="00F324F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F324F7" w:rsidRPr="004A780D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2581" w:type="dxa"/>
            <w:gridSpan w:val="3"/>
          </w:tcPr>
          <w:p w:rsidR="00F324F7" w:rsidRPr="00A95BB2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штока</w:t>
            </w:r>
          </w:p>
        </w:tc>
        <w:tc>
          <w:tcPr>
            <w:tcW w:w="2787" w:type="dxa"/>
            <w:gridSpan w:val="3"/>
          </w:tcPr>
          <w:p w:rsidR="00F324F7" w:rsidRPr="004A780D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</w:tr>
      <w:tr w:rsidR="00F324F7" w:rsidRPr="00AF72CB" w:rsidTr="00586F60">
        <w:trPr>
          <w:gridAfter w:val="2"/>
          <w:wAfter w:w="28" w:type="dxa"/>
          <w:trHeight w:val="210"/>
        </w:trPr>
        <w:tc>
          <w:tcPr>
            <w:tcW w:w="4396" w:type="dxa"/>
            <w:gridSpan w:val="2"/>
            <w:vMerge/>
          </w:tcPr>
          <w:p w:rsidR="00F324F7" w:rsidRDefault="00F324F7" w:rsidP="00F324F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F324F7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2581" w:type="dxa"/>
            <w:gridSpan w:val="3"/>
          </w:tcPr>
          <w:p w:rsidR="00F324F7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Сальник (гайка)</w:t>
            </w:r>
          </w:p>
        </w:tc>
        <w:tc>
          <w:tcPr>
            <w:tcW w:w="2787" w:type="dxa"/>
            <w:gridSpan w:val="3"/>
          </w:tcPr>
          <w:p w:rsidR="00F324F7" w:rsidRPr="007D1386" w:rsidRDefault="007D1386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сталь+</w:t>
            </w:r>
            <w:r>
              <w:rPr>
                <w:sz w:val="16"/>
                <w:szCs w:val="18"/>
                <w:lang w:val="en-US"/>
              </w:rPr>
              <w:t>PVC</w:t>
            </w:r>
          </w:p>
        </w:tc>
      </w:tr>
      <w:tr w:rsidR="00F324F7" w:rsidRPr="00AF72CB" w:rsidTr="00586F60">
        <w:trPr>
          <w:gridAfter w:val="2"/>
          <w:wAfter w:w="28" w:type="dxa"/>
          <w:trHeight w:val="216"/>
        </w:trPr>
        <w:tc>
          <w:tcPr>
            <w:tcW w:w="4396" w:type="dxa"/>
            <w:gridSpan w:val="2"/>
            <w:vMerge/>
          </w:tcPr>
          <w:p w:rsidR="00F324F7" w:rsidRDefault="00F324F7" w:rsidP="00F324F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F324F7" w:rsidRDefault="00F324F7" w:rsidP="007D138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7D1386">
              <w:rPr>
                <w:sz w:val="16"/>
                <w:szCs w:val="18"/>
              </w:rPr>
              <w:t>3</w:t>
            </w:r>
          </w:p>
        </w:tc>
        <w:tc>
          <w:tcPr>
            <w:tcW w:w="2581" w:type="dxa"/>
            <w:gridSpan w:val="3"/>
          </w:tcPr>
          <w:p w:rsidR="00F324F7" w:rsidRDefault="00F324F7" w:rsidP="00F324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Рукоятка</w:t>
            </w:r>
          </w:p>
        </w:tc>
        <w:tc>
          <w:tcPr>
            <w:tcW w:w="2787" w:type="dxa"/>
            <w:gridSpan w:val="3"/>
          </w:tcPr>
          <w:p w:rsidR="00F324F7" w:rsidRPr="00853AD0" w:rsidRDefault="00F324F7" w:rsidP="00F324F7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F324F7" w:rsidRPr="00AF72CB" w:rsidTr="000D3784">
        <w:trPr>
          <w:gridAfter w:val="2"/>
          <w:wAfter w:w="28" w:type="dxa"/>
          <w:trHeight w:val="390"/>
        </w:trPr>
        <w:tc>
          <w:tcPr>
            <w:tcW w:w="4396" w:type="dxa"/>
            <w:gridSpan w:val="2"/>
            <w:vMerge/>
          </w:tcPr>
          <w:p w:rsidR="00F324F7" w:rsidRPr="00FC3CC9" w:rsidRDefault="00F324F7" w:rsidP="00F324F7">
            <w:pPr>
              <w:rPr>
                <w:b/>
                <w:sz w:val="18"/>
                <w:szCs w:val="18"/>
              </w:rPr>
            </w:pPr>
          </w:p>
        </w:tc>
        <w:tc>
          <w:tcPr>
            <w:tcW w:w="6550" w:type="dxa"/>
            <w:gridSpan w:val="7"/>
          </w:tcPr>
          <w:p w:rsidR="00F324F7" w:rsidRPr="00B930C7" w:rsidRDefault="00F324F7" w:rsidP="00F324F7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ВЕСОГАБАРИТНЫЕ ХАРАКТЕРИСТИКИ</w:t>
            </w:r>
          </w:p>
        </w:tc>
      </w:tr>
      <w:tr w:rsidR="007D1386" w:rsidRPr="00AF72CB" w:rsidTr="007D1386">
        <w:trPr>
          <w:gridAfter w:val="1"/>
          <w:wAfter w:w="17" w:type="dxa"/>
          <w:trHeight w:val="259"/>
        </w:trPr>
        <w:tc>
          <w:tcPr>
            <w:tcW w:w="4396" w:type="dxa"/>
            <w:gridSpan w:val="2"/>
            <w:vMerge/>
          </w:tcPr>
          <w:p w:rsidR="007D1386" w:rsidRPr="00C95CC4" w:rsidRDefault="007D1386" w:rsidP="00F324F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7D1386" w:rsidRPr="00C95CC4" w:rsidRDefault="007D1386" w:rsidP="00F324F7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 xml:space="preserve">Условный диаметр, </w:t>
            </w:r>
            <w:r w:rsidRPr="0067069D">
              <w:rPr>
                <w:sz w:val="16"/>
                <w:szCs w:val="16"/>
                <w:lang w:val="en-US"/>
              </w:rPr>
              <w:t>DN</w:t>
            </w:r>
          </w:p>
        </w:tc>
        <w:tc>
          <w:tcPr>
            <w:tcW w:w="880" w:type="dxa"/>
          </w:tcPr>
          <w:p w:rsidR="007D1386" w:rsidRPr="009E30B1" w:rsidRDefault="007D1386" w:rsidP="00F324F7">
            <w:pPr>
              <w:jc w:val="center"/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L</w:t>
            </w:r>
            <w:r w:rsidRPr="0067069D">
              <w:rPr>
                <w:sz w:val="16"/>
                <w:szCs w:val="16"/>
              </w:rPr>
              <w:t>, мм</w:t>
            </w:r>
          </w:p>
        </w:tc>
        <w:tc>
          <w:tcPr>
            <w:tcW w:w="850" w:type="dxa"/>
          </w:tcPr>
          <w:p w:rsidR="007D1386" w:rsidRPr="00254874" w:rsidRDefault="007D1386" w:rsidP="00F32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H,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1" w:type="dxa"/>
          </w:tcPr>
          <w:p w:rsidR="007D1386" w:rsidRPr="00EA797C" w:rsidRDefault="007D1386" w:rsidP="00F32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W, мм</w:t>
            </w:r>
          </w:p>
        </w:tc>
        <w:tc>
          <w:tcPr>
            <w:tcW w:w="854" w:type="dxa"/>
          </w:tcPr>
          <w:p w:rsidR="007D1386" w:rsidRPr="00EA797C" w:rsidRDefault="007D1386" w:rsidP="00F324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Ød</w:t>
            </w:r>
            <w:proofErr w:type="spellEnd"/>
            <w:r>
              <w:rPr>
                <w:sz w:val="16"/>
                <w:szCs w:val="16"/>
              </w:rPr>
              <w:t>, мм</w:t>
            </w:r>
          </w:p>
        </w:tc>
        <w:tc>
          <w:tcPr>
            <w:tcW w:w="992" w:type="dxa"/>
          </w:tcPr>
          <w:p w:rsidR="007D1386" w:rsidRPr="007D1386" w:rsidRDefault="007D1386" w:rsidP="007D1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>,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952" w:type="dxa"/>
            <w:gridSpan w:val="2"/>
          </w:tcPr>
          <w:p w:rsidR="007D1386" w:rsidRPr="0067069D" w:rsidRDefault="007D1386" w:rsidP="00F324F7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Вес, кг</w:t>
            </w:r>
          </w:p>
        </w:tc>
      </w:tr>
      <w:tr w:rsidR="000D3784" w:rsidTr="007D1386">
        <w:trPr>
          <w:gridAfter w:val="1"/>
          <w:wAfter w:w="17" w:type="dxa"/>
          <w:trHeight w:val="76"/>
        </w:trPr>
        <w:tc>
          <w:tcPr>
            <w:tcW w:w="4396" w:type="dxa"/>
            <w:gridSpan w:val="2"/>
            <w:vMerge/>
          </w:tcPr>
          <w:p w:rsidR="000D3784" w:rsidRPr="0067069D" w:rsidRDefault="000D3784" w:rsidP="000D378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95</w:t>
            </w:r>
          </w:p>
        </w:tc>
        <w:tc>
          <w:tcPr>
            <w:tcW w:w="854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11,3</w:t>
            </w:r>
          </w:p>
        </w:tc>
        <w:tc>
          <w:tcPr>
            <w:tcW w:w="952" w:type="dxa"/>
            <w:gridSpan w:val="2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0,4</w:t>
            </w:r>
          </w:p>
        </w:tc>
      </w:tr>
      <w:tr w:rsidR="000D3784" w:rsidTr="007D1386">
        <w:trPr>
          <w:gridAfter w:val="1"/>
          <w:wAfter w:w="17" w:type="dxa"/>
          <w:trHeight w:val="130"/>
        </w:trPr>
        <w:tc>
          <w:tcPr>
            <w:tcW w:w="4396" w:type="dxa"/>
            <w:gridSpan w:val="2"/>
            <w:vMerge/>
          </w:tcPr>
          <w:p w:rsidR="000D3784" w:rsidRPr="0067069D" w:rsidRDefault="000D3784" w:rsidP="000D378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95</w:t>
            </w:r>
          </w:p>
        </w:tc>
        <w:tc>
          <w:tcPr>
            <w:tcW w:w="854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13,2</w:t>
            </w:r>
          </w:p>
        </w:tc>
        <w:tc>
          <w:tcPr>
            <w:tcW w:w="952" w:type="dxa"/>
            <w:gridSpan w:val="2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0,4</w:t>
            </w:r>
          </w:p>
        </w:tc>
      </w:tr>
      <w:tr w:rsidR="000D3784" w:rsidTr="007D1386">
        <w:trPr>
          <w:gridAfter w:val="1"/>
          <w:wAfter w:w="17" w:type="dxa"/>
          <w:trHeight w:val="75"/>
        </w:trPr>
        <w:tc>
          <w:tcPr>
            <w:tcW w:w="4396" w:type="dxa"/>
            <w:gridSpan w:val="2"/>
            <w:vMerge/>
          </w:tcPr>
          <w:p w:rsidR="000D3784" w:rsidRPr="0067069D" w:rsidRDefault="000D3784" w:rsidP="000D378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15</w:t>
            </w:r>
          </w:p>
        </w:tc>
        <w:tc>
          <w:tcPr>
            <w:tcW w:w="88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105</w:t>
            </w:r>
          </w:p>
        </w:tc>
        <w:tc>
          <w:tcPr>
            <w:tcW w:w="854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18,9</w:t>
            </w:r>
          </w:p>
        </w:tc>
        <w:tc>
          <w:tcPr>
            <w:tcW w:w="952" w:type="dxa"/>
            <w:gridSpan w:val="2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0,548</w:t>
            </w:r>
          </w:p>
        </w:tc>
      </w:tr>
      <w:tr w:rsidR="000D3784" w:rsidTr="007D1386">
        <w:trPr>
          <w:gridAfter w:val="1"/>
          <w:wAfter w:w="17" w:type="dxa"/>
          <w:trHeight w:val="164"/>
        </w:trPr>
        <w:tc>
          <w:tcPr>
            <w:tcW w:w="4396" w:type="dxa"/>
            <w:gridSpan w:val="2"/>
            <w:vMerge/>
          </w:tcPr>
          <w:p w:rsidR="000D3784" w:rsidRPr="0067069D" w:rsidRDefault="000D3784" w:rsidP="000D378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20</w:t>
            </w:r>
          </w:p>
        </w:tc>
        <w:tc>
          <w:tcPr>
            <w:tcW w:w="88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128</w:t>
            </w:r>
          </w:p>
        </w:tc>
        <w:tc>
          <w:tcPr>
            <w:tcW w:w="854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47,1</w:t>
            </w:r>
          </w:p>
        </w:tc>
        <w:tc>
          <w:tcPr>
            <w:tcW w:w="952" w:type="dxa"/>
            <w:gridSpan w:val="2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0,755</w:t>
            </w:r>
          </w:p>
        </w:tc>
      </w:tr>
      <w:tr w:rsidR="000D3784" w:rsidTr="007D1386">
        <w:trPr>
          <w:gridAfter w:val="1"/>
          <w:wAfter w:w="17" w:type="dxa"/>
          <w:trHeight w:val="128"/>
        </w:trPr>
        <w:tc>
          <w:tcPr>
            <w:tcW w:w="4396" w:type="dxa"/>
            <w:gridSpan w:val="2"/>
            <w:vMerge/>
          </w:tcPr>
          <w:p w:rsidR="000D3784" w:rsidRPr="0067069D" w:rsidRDefault="000D3784" w:rsidP="000D378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25</w:t>
            </w:r>
          </w:p>
        </w:tc>
        <w:tc>
          <w:tcPr>
            <w:tcW w:w="88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146</w:t>
            </w:r>
          </w:p>
        </w:tc>
        <w:tc>
          <w:tcPr>
            <w:tcW w:w="854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66,0</w:t>
            </w:r>
          </w:p>
        </w:tc>
        <w:tc>
          <w:tcPr>
            <w:tcW w:w="952" w:type="dxa"/>
            <w:gridSpan w:val="2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1,005</w:t>
            </w:r>
          </w:p>
        </w:tc>
      </w:tr>
      <w:tr w:rsidR="000D3784" w:rsidTr="007D1386">
        <w:trPr>
          <w:gridAfter w:val="1"/>
          <w:wAfter w:w="17" w:type="dxa"/>
          <w:trHeight w:val="128"/>
        </w:trPr>
        <w:tc>
          <w:tcPr>
            <w:tcW w:w="4396" w:type="dxa"/>
            <w:gridSpan w:val="2"/>
            <w:vMerge/>
          </w:tcPr>
          <w:p w:rsidR="000D3784" w:rsidRPr="0067069D" w:rsidRDefault="000D3784" w:rsidP="000D378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32</w:t>
            </w:r>
          </w:p>
        </w:tc>
        <w:tc>
          <w:tcPr>
            <w:tcW w:w="88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146</w:t>
            </w:r>
          </w:p>
        </w:tc>
        <w:tc>
          <w:tcPr>
            <w:tcW w:w="854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87,6</w:t>
            </w:r>
          </w:p>
        </w:tc>
        <w:tc>
          <w:tcPr>
            <w:tcW w:w="952" w:type="dxa"/>
            <w:gridSpan w:val="2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1,872</w:t>
            </w:r>
          </w:p>
        </w:tc>
      </w:tr>
      <w:tr w:rsidR="000D3784" w:rsidTr="007D1386">
        <w:trPr>
          <w:gridAfter w:val="1"/>
          <w:wAfter w:w="17" w:type="dxa"/>
          <w:trHeight w:val="134"/>
        </w:trPr>
        <w:tc>
          <w:tcPr>
            <w:tcW w:w="4396" w:type="dxa"/>
            <w:gridSpan w:val="2"/>
            <w:vMerge/>
          </w:tcPr>
          <w:p w:rsidR="000D3784" w:rsidRPr="0067069D" w:rsidRDefault="000D3784" w:rsidP="000D378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40</w:t>
            </w:r>
          </w:p>
        </w:tc>
        <w:tc>
          <w:tcPr>
            <w:tcW w:w="88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82</w:t>
            </w:r>
          </w:p>
        </w:tc>
        <w:tc>
          <w:tcPr>
            <w:tcW w:w="851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162</w:t>
            </w:r>
          </w:p>
        </w:tc>
        <w:tc>
          <w:tcPr>
            <w:tcW w:w="854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150,8</w:t>
            </w:r>
          </w:p>
        </w:tc>
        <w:tc>
          <w:tcPr>
            <w:tcW w:w="952" w:type="dxa"/>
            <w:gridSpan w:val="2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2,015</w:t>
            </w:r>
          </w:p>
        </w:tc>
      </w:tr>
      <w:tr w:rsidR="000D3784" w:rsidTr="007D1386">
        <w:trPr>
          <w:gridAfter w:val="1"/>
          <w:wAfter w:w="17" w:type="dxa"/>
          <w:trHeight w:val="80"/>
        </w:trPr>
        <w:tc>
          <w:tcPr>
            <w:tcW w:w="4396" w:type="dxa"/>
            <w:gridSpan w:val="2"/>
            <w:vMerge/>
          </w:tcPr>
          <w:p w:rsidR="000D3784" w:rsidRPr="00C95CC4" w:rsidRDefault="000D3784" w:rsidP="000D378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50</w:t>
            </w:r>
          </w:p>
        </w:tc>
        <w:tc>
          <w:tcPr>
            <w:tcW w:w="88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192</w:t>
            </w:r>
          </w:p>
        </w:tc>
        <w:tc>
          <w:tcPr>
            <w:tcW w:w="854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207,4</w:t>
            </w:r>
          </w:p>
        </w:tc>
        <w:tc>
          <w:tcPr>
            <w:tcW w:w="952" w:type="dxa"/>
            <w:gridSpan w:val="2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3,1</w:t>
            </w:r>
          </w:p>
        </w:tc>
      </w:tr>
      <w:tr w:rsidR="000D3784" w:rsidTr="007D1386">
        <w:trPr>
          <w:gridAfter w:val="1"/>
          <w:wAfter w:w="17" w:type="dxa"/>
          <w:trHeight w:val="70"/>
        </w:trPr>
        <w:tc>
          <w:tcPr>
            <w:tcW w:w="4396" w:type="dxa"/>
            <w:gridSpan w:val="2"/>
            <w:vMerge/>
          </w:tcPr>
          <w:p w:rsidR="000D3784" w:rsidRPr="00C95CC4" w:rsidRDefault="000D3784" w:rsidP="000D378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65</w:t>
            </w:r>
          </w:p>
        </w:tc>
        <w:tc>
          <w:tcPr>
            <w:tcW w:w="88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185</w:t>
            </w:r>
          </w:p>
        </w:tc>
        <w:tc>
          <w:tcPr>
            <w:tcW w:w="85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220</w:t>
            </w:r>
          </w:p>
        </w:tc>
        <w:tc>
          <w:tcPr>
            <w:tcW w:w="854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584,4</w:t>
            </w:r>
          </w:p>
        </w:tc>
        <w:tc>
          <w:tcPr>
            <w:tcW w:w="952" w:type="dxa"/>
            <w:gridSpan w:val="2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5,3</w:t>
            </w:r>
          </w:p>
        </w:tc>
      </w:tr>
      <w:tr w:rsidR="000D3784" w:rsidTr="007D1386">
        <w:trPr>
          <w:gridAfter w:val="1"/>
          <w:wAfter w:w="17" w:type="dxa"/>
          <w:trHeight w:val="200"/>
        </w:trPr>
        <w:tc>
          <w:tcPr>
            <w:tcW w:w="4396" w:type="dxa"/>
            <w:gridSpan w:val="2"/>
            <w:vMerge/>
          </w:tcPr>
          <w:p w:rsidR="000D3784" w:rsidRPr="00C95CC4" w:rsidRDefault="000D3784" w:rsidP="000D378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80</w:t>
            </w:r>
          </w:p>
        </w:tc>
        <w:tc>
          <w:tcPr>
            <w:tcW w:w="88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205</w:t>
            </w:r>
          </w:p>
        </w:tc>
        <w:tc>
          <w:tcPr>
            <w:tcW w:w="85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135</w:t>
            </w:r>
          </w:p>
        </w:tc>
        <w:tc>
          <w:tcPr>
            <w:tcW w:w="851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250</w:t>
            </w:r>
          </w:p>
        </w:tc>
        <w:tc>
          <w:tcPr>
            <w:tcW w:w="854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678,6</w:t>
            </w:r>
          </w:p>
        </w:tc>
        <w:tc>
          <w:tcPr>
            <w:tcW w:w="952" w:type="dxa"/>
            <w:gridSpan w:val="2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7,9</w:t>
            </w:r>
          </w:p>
        </w:tc>
      </w:tr>
      <w:tr w:rsidR="000D3784" w:rsidTr="007D1386">
        <w:trPr>
          <w:gridAfter w:val="1"/>
          <w:wAfter w:w="17" w:type="dxa"/>
          <w:trHeight w:val="180"/>
        </w:trPr>
        <w:tc>
          <w:tcPr>
            <w:tcW w:w="4396" w:type="dxa"/>
            <w:gridSpan w:val="2"/>
            <w:vMerge/>
          </w:tcPr>
          <w:p w:rsidR="000D3784" w:rsidRPr="00C95CC4" w:rsidRDefault="000D3784" w:rsidP="000D378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100</w:t>
            </w:r>
          </w:p>
        </w:tc>
        <w:tc>
          <w:tcPr>
            <w:tcW w:w="88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254</w:t>
            </w:r>
          </w:p>
        </w:tc>
        <w:tc>
          <w:tcPr>
            <w:tcW w:w="850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156</w:t>
            </w:r>
          </w:p>
        </w:tc>
        <w:tc>
          <w:tcPr>
            <w:tcW w:w="851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300</w:t>
            </w:r>
          </w:p>
        </w:tc>
        <w:tc>
          <w:tcPr>
            <w:tcW w:w="854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1545,0</w:t>
            </w:r>
          </w:p>
        </w:tc>
        <w:tc>
          <w:tcPr>
            <w:tcW w:w="952" w:type="dxa"/>
            <w:gridSpan w:val="2"/>
          </w:tcPr>
          <w:p w:rsidR="000D3784" w:rsidRPr="000D3784" w:rsidRDefault="000D3784" w:rsidP="000D3784">
            <w:pPr>
              <w:jc w:val="center"/>
              <w:rPr>
                <w:sz w:val="16"/>
                <w:szCs w:val="16"/>
              </w:rPr>
            </w:pPr>
            <w:r w:rsidRPr="000D3784">
              <w:rPr>
                <w:sz w:val="16"/>
                <w:szCs w:val="16"/>
              </w:rPr>
              <w:t>14,8</w:t>
            </w:r>
          </w:p>
        </w:tc>
      </w:tr>
      <w:tr w:rsidR="000D3784" w:rsidTr="00FC3CC9">
        <w:trPr>
          <w:trHeight w:val="204"/>
        </w:trPr>
        <w:tc>
          <w:tcPr>
            <w:tcW w:w="10974" w:type="dxa"/>
            <w:gridSpan w:val="11"/>
          </w:tcPr>
          <w:p w:rsidR="000D3784" w:rsidRPr="0067069D" w:rsidRDefault="000D3784" w:rsidP="000D378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0D3784" w:rsidTr="005B6683">
        <w:trPr>
          <w:trHeight w:hRule="exact" w:val="903"/>
        </w:trPr>
        <w:tc>
          <w:tcPr>
            <w:tcW w:w="10974" w:type="dxa"/>
            <w:gridSpan w:val="11"/>
          </w:tcPr>
          <w:p w:rsidR="000D3784" w:rsidRPr="004A780D" w:rsidRDefault="000D3784" w:rsidP="000D3784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12 месяцев с момента ввода в эксплуатацию, но не более 18 месяцев с момента продажи.</w:t>
            </w:r>
          </w:p>
          <w:p w:rsidR="000D3784" w:rsidRPr="0067069D" w:rsidRDefault="000D3784" w:rsidP="000D3784">
            <w:pPr>
              <w:pStyle w:val="aa"/>
              <w:spacing w:after="200"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0D3784" w:rsidTr="00FC3CC9">
        <w:trPr>
          <w:trHeight w:hRule="exact" w:val="291"/>
        </w:trPr>
        <w:tc>
          <w:tcPr>
            <w:tcW w:w="10974" w:type="dxa"/>
            <w:gridSpan w:val="11"/>
          </w:tcPr>
          <w:p w:rsidR="000D3784" w:rsidRPr="004A780D" w:rsidRDefault="000D3784" w:rsidP="000D3784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0D3784" w:rsidTr="00FC3CC9">
        <w:trPr>
          <w:trHeight w:val="637"/>
        </w:trPr>
        <w:tc>
          <w:tcPr>
            <w:tcW w:w="10974" w:type="dxa"/>
            <w:gridSpan w:val="11"/>
          </w:tcPr>
          <w:p w:rsidR="000D3784" w:rsidRDefault="000D3784" w:rsidP="000D3784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05692">
              <w:rPr>
                <w:sz w:val="16"/>
                <w:szCs w:val="20"/>
              </w:rPr>
              <w:t>ТУ 28.14.13.131 -0</w:t>
            </w:r>
            <w:r>
              <w:rPr>
                <w:sz w:val="16"/>
                <w:szCs w:val="20"/>
              </w:rPr>
              <w:t xml:space="preserve">14-30306475-2020 </w:t>
            </w:r>
            <w:r w:rsidRPr="00C05692">
              <w:rPr>
                <w:sz w:val="16"/>
                <w:szCs w:val="20"/>
              </w:rPr>
              <w:t>и</w:t>
            </w:r>
            <w:r w:rsidRPr="005270D2">
              <w:rPr>
                <w:sz w:val="16"/>
                <w:szCs w:val="20"/>
              </w:rPr>
              <w:t xml:space="preserve"> признано годным к эксплуатации. </w:t>
            </w:r>
          </w:p>
          <w:p w:rsidR="000D3784" w:rsidRDefault="000D3784" w:rsidP="000D3784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Краны шаровые АСТА КШ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0D3784" w:rsidRDefault="000D3784" w:rsidP="000D3784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</w:p>
          <w:p w:rsidR="000D3784" w:rsidRDefault="000D3784" w:rsidP="000D3784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</w:t>
            </w:r>
            <w:r>
              <w:rPr>
                <w:sz w:val="16"/>
                <w:szCs w:val="20"/>
              </w:rPr>
              <w:t>, воздухом 0,6 МПа</w:t>
            </w:r>
            <w:r w:rsidRPr="005270D2">
              <w:rPr>
                <w:sz w:val="16"/>
                <w:szCs w:val="20"/>
              </w:rPr>
              <w:t>);</w:t>
            </w:r>
          </w:p>
          <w:p w:rsidR="000D3784" w:rsidRPr="004A780D" w:rsidRDefault="000D3784" w:rsidP="000D3784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lastRenderedPageBreak/>
              <w:t>-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</w:tc>
      </w:tr>
    </w:tbl>
    <w:p w:rsidR="00FF37E6" w:rsidRDefault="00EE7E68" w:rsidP="000D734A">
      <w:pPr>
        <w:tabs>
          <w:tab w:val="left" w:pos="600"/>
          <w:tab w:val="center" w:pos="4677"/>
        </w:tabs>
        <w:spacing w:before="120" w:after="120" w:line="276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9E1E16">
        <w:rPr>
          <w:b/>
        </w:rPr>
        <w:t>ИНСТРУКЦИЯ ПО ЭКСПЛУАТАЦИИ</w:t>
      </w: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31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FF37E6" w:rsidTr="005270D2">
        <w:trPr>
          <w:trHeight w:val="363"/>
        </w:trPr>
        <w:tc>
          <w:tcPr>
            <w:tcW w:w="10312" w:type="dxa"/>
          </w:tcPr>
          <w:p w:rsidR="00FF37E6" w:rsidRPr="00FF37E6" w:rsidRDefault="00FF37E6" w:rsidP="00FF37E6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 w:rsidR="00840E71"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 w:rsidR="00840E71"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72046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(для защиты от повреждений </w:t>
      </w:r>
      <w:r w:rsidR="00720461">
        <w:rPr>
          <w:sz w:val="16"/>
          <w:szCs w:val="20"/>
        </w:rPr>
        <w:t>краны</w:t>
      </w:r>
      <w:r w:rsidRPr="005270D2">
        <w:rPr>
          <w:sz w:val="16"/>
          <w:szCs w:val="20"/>
        </w:rPr>
        <w:t xml:space="preserve"> поставляются с пластиковыми заглушками);</w:t>
      </w:r>
    </w:p>
    <w:p w:rsidR="00C73A5D" w:rsidRPr="005270D2" w:rsidRDefault="00720461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Монтаж крана</w:t>
      </w:r>
      <w:r w:rsidR="00B84B7B" w:rsidRPr="005270D2">
        <w:rPr>
          <w:sz w:val="16"/>
          <w:szCs w:val="20"/>
        </w:rPr>
        <w:t xml:space="preserve"> на трубопроводе осуществляется </w:t>
      </w:r>
      <w:r>
        <w:rPr>
          <w:sz w:val="16"/>
          <w:szCs w:val="20"/>
        </w:rPr>
        <w:t>в любом пространственном положении за исключением положения штока вниз.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 w:rsidR="00EA58EC"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C127B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127B2" w:rsidRPr="005270D2">
        <w:rPr>
          <w:sz w:val="16"/>
          <w:szCs w:val="20"/>
        </w:rPr>
        <w:t xml:space="preserve">. </w:t>
      </w:r>
    </w:p>
    <w:p w:rsidR="007010CC" w:rsidRDefault="00AD012A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К монтажу и эксплуатации шарового крана допускаются лица, изучившие настоящую документацию и прошедшие инструктаж по соблюдению правил техники безопасности.</w:t>
      </w:r>
    </w:p>
    <w:tbl>
      <w:tblPr>
        <w:tblW w:w="102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6"/>
      </w:tblGrid>
      <w:tr w:rsidR="00B404CD" w:rsidTr="00E042C1">
        <w:trPr>
          <w:trHeight w:val="479"/>
        </w:trPr>
        <w:tc>
          <w:tcPr>
            <w:tcW w:w="10266" w:type="dxa"/>
          </w:tcPr>
          <w:p w:rsidR="00B404CD" w:rsidRPr="00B404CD" w:rsidRDefault="00B404CD" w:rsidP="00B404CD">
            <w:pPr>
              <w:rPr>
                <w:sz w:val="16"/>
              </w:rPr>
            </w:pPr>
            <w:r>
              <w:rPr>
                <w:sz w:val="16"/>
              </w:rPr>
              <w:t>Д</w:t>
            </w:r>
            <w:r w:rsidRPr="00B404CD">
              <w:rPr>
                <w:sz w:val="16"/>
              </w:rPr>
              <w:t xml:space="preserve">ля корректной работы </w:t>
            </w:r>
            <w:proofErr w:type="spellStart"/>
            <w:r w:rsidRPr="00B404CD">
              <w:rPr>
                <w:sz w:val="16"/>
              </w:rPr>
              <w:t>пароконденсатной</w:t>
            </w:r>
            <w:proofErr w:type="spellEnd"/>
            <w:r w:rsidRPr="00B404CD">
              <w:rPr>
                <w:sz w:val="16"/>
              </w:rPr>
              <w:t xml:space="preserve"> системы и продлении срока службы </w:t>
            </w:r>
            <w:r w:rsidR="00C96291">
              <w:rPr>
                <w:sz w:val="16"/>
              </w:rPr>
              <w:t>крана</w:t>
            </w:r>
            <w:r w:rsidRPr="00B404CD">
              <w:rPr>
                <w:sz w:val="16"/>
              </w:rPr>
              <w:t xml:space="preserve"> рекомендуется устанавливать конденсатоотводчик</w:t>
            </w:r>
            <w:r>
              <w:rPr>
                <w:sz w:val="16"/>
              </w:rPr>
              <w:t xml:space="preserve"> перед</w:t>
            </w:r>
            <w:r w:rsidR="004A780D">
              <w:rPr>
                <w:sz w:val="16"/>
              </w:rPr>
              <w:t xml:space="preserve"> </w:t>
            </w:r>
            <w:r w:rsidRPr="00B404CD">
              <w:rPr>
                <w:sz w:val="16"/>
              </w:rPr>
              <w:t xml:space="preserve">ним. Для корректной работы и продлении срока службы </w:t>
            </w:r>
            <w:r w:rsidR="00C96291">
              <w:rPr>
                <w:sz w:val="16"/>
              </w:rPr>
              <w:t>крана</w:t>
            </w:r>
            <w:r w:rsidRPr="00B404CD">
              <w:rPr>
                <w:sz w:val="16"/>
              </w:rPr>
              <w:t xml:space="preserve"> в системах тепло-, водоснабжения рекомендуется устанавливать фильтр. </w:t>
            </w:r>
          </w:p>
          <w:p w:rsidR="00F23796" w:rsidRDefault="00B404CD" w:rsidP="00B404CD">
            <w:pPr>
              <w:rPr>
                <w:sz w:val="16"/>
              </w:rPr>
            </w:pPr>
            <w:r w:rsidRPr="00B404CD">
              <w:rPr>
                <w:sz w:val="16"/>
              </w:rPr>
              <w:t xml:space="preserve">Перед пуском рекомендуется провести промывку системы водой при полностью открытом </w:t>
            </w:r>
            <w:r w:rsidR="00C96291">
              <w:rPr>
                <w:sz w:val="16"/>
              </w:rPr>
              <w:t>кран</w:t>
            </w:r>
            <w:r w:rsidRPr="00B404CD">
              <w:rPr>
                <w:sz w:val="16"/>
              </w:rPr>
              <w:t>е.</w:t>
            </w:r>
            <w:r w:rsidR="00F23796">
              <w:rPr>
                <w:sz w:val="16"/>
              </w:rPr>
              <w:t xml:space="preserve"> </w:t>
            </w:r>
          </w:p>
          <w:p w:rsidR="00B404CD" w:rsidRPr="00B404CD" w:rsidRDefault="00F23796" w:rsidP="00B404CD">
            <w:pPr>
              <w:rPr>
                <w:sz w:val="16"/>
                <w:szCs w:val="20"/>
              </w:rPr>
            </w:pPr>
            <w:r>
              <w:rPr>
                <w:sz w:val="16"/>
              </w:rPr>
              <w:t>Не р</w:t>
            </w:r>
            <w:r w:rsidR="00C96291">
              <w:rPr>
                <w:sz w:val="16"/>
              </w:rPr>
              <w:t>екомендуется применение кранов</w:t>
            </w:r>
            <w:r>
              <w:rPr>
                <w:sz w:val="16"/>
              </w:rPr>
              <w:t xml:space="preserve"> со средами, содержащими твердые абразивные частицы. </w:t>
            </w:r>
          </w:p>
        </w:tc>
      </w:tr>
    </w:tbl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AD012A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Во избежание «</w:t>
      </w:r>
      <w:proofErr w:type="spellStart"/>
      <w:r>
        <w:rPr>
          <w:sz w:val="16"/>
          <w:szCs w:val="20"/>
        </w:rPr>
        <w:t>прикипания</w:t>
      </w:r>
      <w:proofErr w:type="spellEnd"/>
      <w:r>
        <w:rPr>
          <w:sz w:val="16"/>
          <w:szCs w:val="20"/>
        </w:rPr>
        <w:t>» внутренних частей шарового крана следует не реже одного раза в 6 месяцев проводить цикл «открытие-закрытие» крана. Другого специального обслуживания кран</w:t>
      </w:r>
      <w:r w:rsidR="00C96291">
        <w:rPr>
          <w:sz w:val="16"/>
          <w:szCs w:val="20"/>
        </w:rPr>
        <w:t>а</w:t>
      </w:r>
      <w:r>
        <w:rPr>
          <w:sz w:val="16"/>
          <w:szCs w:val="20"/>
        </w:rPr>
        <w:t xml:space="preserve"> АСТА КШ</w:t>
      </w:r>
      <w:r w:rsidR="00C96291">
        <w:rPr>
          <w:sz w:val="16"/>
          <w:szCs w:val="20"/>
        </w:rPr>
        <w:t xml:space="preserve"> в процессе эксплуатации не требуется.</w:t>
      </w:r>
    </w:p>
    <w:p w:rsidR="00914642" w:rsidRPr="005270D2" w:rsidRDefault="00A460DF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эксплуатации оборудования должны п</w:t>
      </w:r>
      <w:r w:rsidR="00AD012A">
        <w:rPr>
          <w:sz w:val="16"/>
          <w:szCs w:val="20"/>
        </w:rPr>
        <w:t>роводиться ее диагностирование</w:t>
      </w:r>
      <w:r w:rsidRPr="005270D2">
        <w:rPr>
          <w:sz w:val="16"/>
          <w:szCs w:val="20"/>
        </w:rPr>
        <w:t xml:space="preserve">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54380E" w:rsidRPr="005270D2">
        <w:rPr>
          <w:sz w:val="16"/>
          <w:szCs w:val="20"/>
        </w:rPr>
        <w:t>месяц</w:t>
      </w:r>
      <w:r w:rsidR="00BA4775" w:rsidRPr="005270D2">
        <w:rPr>
          <w:sz w:val="16"/>
          <w:szCs w:val="20"/>
        </w:rPr>
        <w:t xml:space="preserve">. </w:t>
      </w:r>
    </w:p>
    <w:p w:rsidR="00914642" w:rsidRPr="005270D2" w:rsidRDefault="007010CC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 w:rsidR="00C96291">
        <w:rPr>
          <w:sz w:val="16"/>
          <w:szCs w:val="20"/>
        </w:rPr>
        <w:t>кран</w:t>
      </w:r>
      <w:r w:rsidRPr="005270D2">
        <w:rPr>
          <w:sz w:val="16"/>
          <w:szCs w:val="20"/>
        </w:rPr>
        <w:t xml:space="preserve">, необходимо отключить участок трубопровода.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127B2" w:rsidRPr="005270D2" w:rsidTr="00E0603D">
        <w:trPr>
          <w:trHeight w:val="646"/>
        </w:trPr>
        <w:tc>
          <w:tcPr>
            <w:tcW w:w="10206" w:type="dxa"/>
          </w:tcPr>
          <w:p w:rsidR="00C127B2" w:rsidRPr="005270D2" w:rsidRDefault="00C127B2" w:rsidP="0067069D">
            <w:pPr>
              <w:rPr>
                <w:sz w:val="16"/>
              </w:rPr>
            </w:pPr>
            <w:r w:rsidRPr="005270D2">
              <w:rPr>
                <w:sz w:val="16"/>
              </w:rPr>
              <w:t>Вни</w:t>
            </w:r>
            <w:r w:rsidR="00C96291">
              <w:rPr>
                <w:sz w:val="16"/>
              </w:rPr>
              <w:t>мание! Ремонт и демонтаж крана</w:t>
            </w:r>
            <w:r w:rsidRPr="005270D2">
              <w:rPr>
                <w:sz w:val="16"/>
              </w:rPr>
              <w:t xml:space="preserve"> должен производиться при 0 давлении, комнатной температуре среды и использовании необходимых средств защиты. </w:t>
            </w:r>
          </w:p>
          <w:p w:rsidR="00C127B2" w:rsidRPr="005270D2" w:rsidRDefault="00C127B2" w:rsidP="00C96291">
            <w:pPr>
              <w:rPr>
                <w:sz w:val="16"/>
                <w:szCs w:val="20"/>
              </w:rPr>
            </w:pPr>
            <w:r w:rsidRPr="005270D2">
              <w:rPr>
                <w:sz w:val="16"/>
              </w:rPr>
              <w:t>Затяжку болтов необходимо провод</w:t>
            </w:r>
            <w:r w:rsidR="00EA58EC">
              <w:rPr>
                <w:sz w:val="16"/>
              </w:rPr>
              <w:t xml:space="preserve">ить </w:t>
            </w:r>
            <w:r w:rsidR="00C96291">
              <w:rPr>
                <w:sz w:val="16"/>
              </w:rPr>
              <w:t>«крест-накрест»</w:t>
            </w:r>
            <w:r w:rsidRPr="005270D2">
              <w:rPr>
                <w:sz w:val="16"/>
              </w:rPr>
              <w:t>, равномерно, с использованием динамометрического ключа.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:rsidR="007010CC" w:rsidRPr="005270D2" w:rsidRDefault="00C127B2" w:rsidP="00C127B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повторном монтаже </w:t>
      </w:r>
      <w:r w:rsidR="00C9629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 w:rsidRPr="005270D2">
        <w:rPr>
          <w:sz w:val="16"/>
          <w:szCs w:val="20"/>
        </w:rPr>
        <w:t xml:space="preserve">, </w:t>
      </w:r>
      <w:r w:rsidR="003D538A">
        <w:rPr>
          <w:sz w:val="16"/>
          <w:szCs w:val="20"/>
        </w:rPr>
        <w:t>температуре не выше 20</w:t>
      </w:r>
      <w:r w:rsidR="003A12DA">
        <w:rPr>
          <w:sz w:val="16"/>
          <w:szCs w:val="20"/>
        </w:rPr>
        <w:t xml:space="preserve"> </w:t>
      </w:r>
      <w:r w:rsidR="00EE7E68">
        <w:rPr>
          <w:sz w:val="16"/>
          <w:szCs w:val="20"/>
        </w:rPr>
        <w:t>°</w:t>
      </w:r>
      <w:r w:rsidR="003D538A">
        <w:rPr>
          <w:sz w:val="16"/>
          <w:szCs w:val="20"/>
        </w:rPr>
        <w:t xml:space="preserve">С, </w:t>
      </w:r>
      <w:r w:rsidRPr="005270D2">
        <w:rPr>
          <w:sz w:val="16"/>
          <w:szCs w:val="20"/>
        </w:rPr>
        <w:t xml:space="preserve">а также обязательно провести замену прокладок.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B95A82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Транспортировка оборудования должна осуществляться в соответствии с требованиями ГОСТ Р </w:t>
      </w:r>
      <w:r w:rsidR="00005FB2">
        <w:rPr>
          <w:sz w:val="16"/>
          <w:szCs w:val="20"/>
        </w:rPr>
        <w:t>5762-2002</w:t>
      </w:r>
      <w:r w:rsidRPr="005270D2">
        <w:rPr>
          <w:sz w:val="16"/>
          <w:szCs w:val="20"/>
        </w:rPr>
        <w:t xml:space="preserve"> раздел </w:t>
      </w:r>
      <w:r w:rsidR="00005FB2">
        <w:rPr>
          <w:sz w:val="16"/>
          <w:szCs w:val="20"/>
        </w:rPr>
        <w:t>9</w:t>
      </w:r>
      <w:r w:rsidRPr="005270D2">
        <w:rPr>
          <w:sz w:val="16"/>
          <w:szCs w:val="20"/>
        </w:rPr>
        <w:t>.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C96291">
        <w:rPr>
          <w:sz w:val="16"/>
          <w:szCs w:val="20"/>
        </w:rPr>
        <w:t>краны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</w:t>
      </w:r>
      <w:r w:rsidR="00C96291">
        <w:rPr>
          <w:sz w:val="16"/>
          <w:szCs w:val="20"/>
        </w:rPr>
        <w:t>ание повреждений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и штурвал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CA5601" w:rsidRDefault="00CA5601" w:rsidP="00CA5601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2299"/>
        <w:gridCol w:w="3088"/>
        <w:gridCol w:w="2200"/>
      </w:tblGrid>
      <w:tr w:rsidR="009E7820" w:rsidRPr="009E7820" w:rsidTr="00447C3A">
        <w:trPr>
          <w:trHeight w:hRule="exact" w:val="436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компании-изготовителя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ООО «НПО АСТА»</w:t>
            </w: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эксплуатирующей организации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 xml:space="preserve">Дата продажи 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Дата ввода в эксплуатацию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val="224"/>
          <w:jc w:val="center"/>
        </w:trPr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18"/>
              </w:rPr>
            </w:pPr>
            <w:r w:rsidRPr="009E7820">
              <w:rPr>
                <w:b/>
                <w:color w:val="000000" w:themeColor="text1"/>
                <w:sz w:val="18"/>
              </w:rPr>
              <w:t>МП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D9D9D9" w:themeColor="background1" w:themeShade="D9"/>
                <w:sz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20"/>
              </w:rPr>
            </w:pPr>
            <w:r w:rsidRPr="009E7820">
              <w:rPr>
                <w:b/>
                <w:color w:val="000000" w:themeColor="text1"/>
                <w:sz w:val="20"/>
              </w:rPr>
              <w:t>МП</w:t>
            </w:r>
          </w:p>
        </w:tc>
      </w:tr>
    </w:tbl>
    <w:p w:rsidR="009E7820" w:rsidRPr="00CA5601" w:rsidRDefault="009E7820" w:rsidP="009E7820">
      <w:pPr>
        <w:pStyle w:val="aa"/>
        <w:spacing w:after="200" w:line="276" w:lineRule="auto"/>
        <w:ind w:left="-993"/>
        <w:rPr>
          <w:b/>
          <w:sz w:val="20"/>
        </w:rPr>
      </w:pPr>
    </w:p>
    <w:sectPr w:rsidR="009E7820" w:rsidRPr="00CA5601" w:rsidSect="00AC0474">
      <w:headerReference w:type="default" r:id="rId11"/>
      <w:footerReference w:type="default" r:id="rId12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51" w:rsidRDefault="00F32751" w:rsidP="00610B0F">
      <w:r>
        <w:separator/>
      </w:r>
    </w:p>
  </w:endnote>
  <w:endnote w:type="continuationSeparator" w:id="0">
    <w:p w:rsidR="00F32751" w:rsidRDefault="00F32751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7D111" wp14:editId="193C5843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:rsidR="00FD62E1" w:rsidRDefault="00FD62E1" w:rsidP="00FD62E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51" w:rsidRDefault="00F32751" w:rsidP="00610B0F">
      <w:r>
        <w:separator/>
      </w:r>
    </w:p>
  </w:footnote>
  <w:footnote w:type="continuationSeparator" w:id="0">
    <w:p w:rsidR="00F32751" w:rsidRDefault="00F32751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F" w:rsidRDefault="00D148F9" w:rsidP="00D148F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6C092C" wp14:editId="79A881B2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66C092C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A77AE0E" wp14:editId="2C5CFD3E">
          <wp:simplePos x="0" y="0"/>
          <wp:positionH relativeFrom="column">
            <wp:posOffset>-349885</wp:posOffset>
          </wp:positionH>
          <wp:positionV relativeFrom="paragraph">
            <wp:posOffset>-310515</wp:posOffset>
          </wp:positionV>
          <wp:extent cx="1146810" cy="1072515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5FB2"/>
    <w:rsid w:val="00007EC5"/>
    <w:rsid w:val="0001165C"/>
    <w:rsid w:val="00025A4B"/>
    <w:rsid w:val="000331B5"/>
    <w:rsid w:val="00050666"/>
    <w:rsid w:val="00056848"/>
    <w:rsid w:val="000666A4"/>
    <w:rsid w:val="000702E0"/>
    <w:rsid w:val="000C59D8"/>
    <w:rsid w:val="000D3784"/>
    <w:rsid w:val="000D688C"/>
    <w:rsid w:val="000D734A"/>
    <w:rsid w:val="000E0C09"/>
    <w:rsid w:val="000E7D1B"/>
    <w:rsid w:val="0011791D"/>
    <w:rsid w:val="00120439"/>
    <w:rsid w:val="001230E2"/>
    <w:rsid w:val="00124D93"/>
    <w:rsid w:val="0012757B"/>
    <w:rsid w:val="00133A25"/>
    <w:rsid w:val="0013744D"/>
    <w:rsid w:val="0015388A"/>
    <w:rsid w:val="00157388"/>
    <w:rsid w:val="00177A6E"/>
    <w:rsid w:val="00196812"/>
    <w:rsid w:val="0019746D"/>
    <w:rsid w:val="001A22B8"/>
    <w:rsid w:val="001B3C12"/>
    <w:rsid w:val="001B45EC"/>
    <w:rsid w:val="001D6953"/>
    <w:rsid w:val="001E2549"/>
    <w:rsid w:val="001F52A5"/>
    <w:rsid w:val="001F7BD1"/>
    <w:rsid w:val="00211533"/>
    <w:rsid w:val="0022033F"/>
    <w:rsid w:val="00222DFA"/>
    <w:rsid w:val="00232D5A"/>
    <w:rsid w:val="00254874"/>
    <w:rsid w:val="002619E1"/>
    <w:rsid w:val="002A4238"/>
    <w:rsid w:val="002B277F"/>
    <w:rsid w:val="002B2AAD"/>
    <w:rsid w:val="002C673F"/>
    <w:rsid w:val="002C7B40"/>
    <w:rsid w:val="002E1E7D"/>
    <w:rsid w:val="003140EC"/>
    <w:rsid w:val="003208C4"/>
    <w:rsid w:val="0032441F"/>
    <w:rsid w:val="00332957"/>
    <w:rsid w:val="00333F10"/>
    <w:rsid w:val="00340963"/>
    <w:rsid w:val="00343401"/>
    <w:rsid w:val="003565C4"/>
    <w:rsid w:val="00356859"/>
    <w:rsid w:val="00364AF9"/>
    <w:rsid w:val="00375953"/>
    <w:rsid w:val="00384A8E"/>
    <w:rsid w:val="00386D25"/>
    <w:rsid w:val="00391100"/>
    <w:rsid w:val="003948A5"/>
    <w:rsid w:val="003955B7"/>
    <w:rsid w:val="0039578F"/>
    <w:rsid w:val="003A12DA"/>
    <w:rsid w:val="003A3395"/>
    <w:rsid w:val="003B5A4F"/>
    <w:rsid w:val="003D2CA6"/>
    <w:rsid w:val="003D538A"/>
    <w:rsid w:val="003E4E33"/>
    <w:rsid w:val="003F3771"/>
    <w:rsid w:val="003F3CE6"/>
    <w:rsid w:val="003F554E"/>
    <w:rsid w:val="00400347"/>
    <w:rsid w:val="00400994"/>
    <w:rsid w:val="00407B5F"/>
    <w:rsid w:val="00411FCB"/>
    <w:rsid w:val="0041553B"/>
    <w:rsid w:val="00442475"/>
    <w:rsid w:val="00452C0E"/>
    <w:rsid w:val="00466876"/>
    <w:rsid w:val="004711F1"/>
    <w:rsid w:val="00473196"/>
    <w:rsid w:val="00477122"/>
    <w:rsid w:val="004963AC"/>
    <w:rsid w:val="004A4E24"/>
    <w:rsid w:val="004A780D"/>
    <w:rsid w:val="004D39EE"/>
    <w:rsid w:val="00517911"/>
    <w:rsid w:val="005231B9"/>
    <w:rsid w:val="005270D2"/>
    <w:rsid w:val="00534273"/>
    <w:rsid w:val="0054380E"/>
    <w:rsid w:val="00551230"/>
    <w:rsid w:val="00551D00"/>
    <w:rsid w:val="00555260"/>
    <w:rsid w:val="00564786"/>
    <w:rsid w:val="00582FB2"/>
    <w:rsid w:val="00586F60"/>
    <w:rsid w:val="00593EFF"/>
    <w:rsid w:val="005A3ED3"/>
    <w:rsid w:val="005B6683"/>
    <w:rsid w:val="005E54A4"/>
    <w:rsid w:val="005F119F"/>
    <w:rsid w:val="005F458C"/>
    <w:rsid w:val="005F6093"/>
    <w:rsid w:val="00610B0F"/>
    <w:rsid w:val="00614645"/>
    <w:rsid w:val="0061797F"/>
    <w:rsid w:val="00621F7B"/>
    <w:rsid w:val="0062321B"/>
    <w:rsid w:val="00630948"/>
    <w:rsid w:val="0066084F"/>
    <w:rsid w:val="0067069D"/>
    <w:rsid w:val="0067444D"/>
    <w:rsid w:val="00676567"/>
    <w:rsid w:val="0068372E"/>
    <w:rsid w:val="006A327D"/>
    <w:rsid w:val="006B6A23"/>
    <w:rsid w:val="006C02B9"/>
    <w:rsid w:val="006D035E"/>
    <w:rsid w:val="006D1626"/>
    <w:rsid w:val="006F3F04"/>
    <w:rsid w:val="007010CC"/>
    <w:rsid w:val="00716F8D"/>
    <w:rsid w:val="00720461"/>
    <w:rsid w:val="00731C82"/>
    <w:rsid w:val="007330AD"/>
    <w:rsid w:val="0073381B"/>
    <w:rsid w:val="0074456B"/>
    <w:rsid w:val="00745733"/>
    <w:rsid w:val="0075174A"/>
    <w:rsid w:val="00755EC5"/>
    <w:rsid w:val="007970B8"/>
    <w:rsid w:val="00797DDB"/>
    <w:rsid w:val="007B1EB0"/>
    <w:rsid w:val="007C1275"/>
    <w:rsid w:val="007C4A9D"/>
    <w:rsid w:val="007D1386"/>
    <w:rsid w:val="007D46BC"/>
    <w:rsid w:val="007F7482"/>
    <w:rsid w:val="008170F1"/>
    <w:rsid w:val="00822211"/>
    <w:rsid w:val="00827ED9"/>
    <w:rsid w:val="00840E71"/>
    <w:rsid w:val="00845B30"/>
    <w:rsid w:val="0084694E"/>
    <w:rsid w:val="00853AD0"/>
    <w:rsid w:val="00855CE7"/>
    <w:rsid w:val="00864631"/>
    <w:rsid w:val="00875A66"/>
    <w:rsid w:val="00894491"/>
    <w:rsid w:val="008C376E"/>
    <w:rsid w:val="008C6D1D"/>
    <w:rsid w:val="008D2537"/>
    <w:rsid w:val="008D6941"/>
    <w:rsid w:val="008E54E7"/>
    <w:rsid w:val="009104A0"/>
    <w:rsid w:val="0091054F"/>
    <w:rsid w:val="00914642"/>
    <w:rsid w:val="00916A00"/>
    <w:rsid w:val="009218CD"/>
    <w:rsid w:val="00943FBE"/>
    <w:rsid w:val="0094751B"/>
    <w:rsid w:val="00950B40"/>
    <w:rsid w:val="00962749"/>
    <w:rsid w:val="00963285"/>
    <w:rsid w:val="00983EFA"/>
    <w:rsid w:val="009A4843"/>
    <w:rsid w:val="009A5F54"/>
    <w:rsid w:val="009C20D9"/>
    <w:rsid w:val="009E07C1"/>
    <w:rsid w:val="009E1E16"/>
    <w:rsid w:val="009E30B1"/>
    <w:rsid w:val="009E33EC"/>
    <w:rsid w:val="009E6248"/>
    <w:rsid w:val="009E7820"/>
    <w:rsid w:val="00A16E8C"/>
    <w:rsid w:val="00A20011"/>
    <w:rsid w:val="00A202F3"/>
    <w:rsid w:val="00A27D68"/>
    <w:rsid w:val="00A37316"/>
    <w:rsid w:val="00A460DF"/>
    <w:rsid w:val="00A567ED"/>
    <w:rsid w:val="00A614E4"/>
    <w:rsid w:val="00A64F85"/>
    <w:rsid w:val="00A749E3"/>
    <w:rsid w:val="00A86A9A"/>
    <w:rsid w:val="00A956D7"/>
    <w:rsid w:val="00A95BB2"/>
    <w:rsid w:val="00AB67BA"/>
    <w:rsid w:val="00AC0474"/>
    <w:rsid w:val="00AD012A"/>
    <w:rsid w:val="00AE0F43"/>
    <w:rsid w:val="00AF72CB"/>
    <w:rsid w:val="00B2092D"/>
    <w:rsid w:val="00B404CD"/>
    <w:rsid w:val="00B6187A"/>
    <w:rsid w:val="00B84B7B"/>
    <w:rsid w:val="00B930C7"/>
    <w:rsid w:val="00B95A82"/>
    <w:rsid w:val="00BA4775"/>
    <w:rsid w:val="00BE5D62"/>
    <w:rsid w:val="00BF55B3"/>
    <w:rsid w:val="00C05692"/>
    <w:rsid w:val="00C07301"/>
    <w:rsid w:val="00C127B2"/>
    <w:rsid w:val="00C26B99"/>
    <w:rsid w:val="00C307D5"/>
    <w:rsid w:val="00C35B4D"/>
    <w:rsid w:val="00C47913"/>
    <w:rsid w:val="00C51D81"/>
    <w:rsid w:val="00C655F5"/>
    <w:rsid w:val="00C65DAD"/>
    <w:rsid w:val="00C73A5D"/>
    <w:rsid w:val="00C834BF"/>
    <w:rsid w:val="00C9194D"/>
    <w:rsid w:val="00C95CC4"/>
    <w:rsid w:val="00C96291"/>
    <w:rsid w:val="00CA4C75"/>
    <w:rsid w:val="00CA5601"/>
    <w:rsid w:val="00CA7D3D"/>
    <w:rsid w:val="00CB09F4"/>
    <w:rsid w:val="00CC4A29"/>
    <w:rsid w:val="00CD1837"/>
    <w:rsid w:val="00CE4C80"/>
    <w:rsid w:val="00CF6604"/>
    <w:rsid w:val="00D13C83"/>
    <w:rsid w:val="00D148F9"/>
    <w:rsid w:val="00D22909"/>
    <w:rsid w:val="00D51776"/>
    <w:rsid w:val="00D7046E"/>
    <w:rsid w:val="00D75395"/>
    <w:rsid w:val="00DA1037"/>
    <w:rsid w:val="00DF0524"/>
    <w:rsid w:val="00DF0DAE"/>
    <w:rsid w:val="00DF0FE0"/>
    <w:rsid w:val="00DF2399"/>
    <w:rsid w:val="00E00EFF"/>
    <w:rsid w:val="00E042C1"/>
    <w:rsid w:val="00E0603D"/>
    <w:rsid w:val="00E15859"/>
    <w:rsid w:val="00E16EED"/>
    <w:rsid w:val="00E2682F"/>
    <w:rsid w:val="00E26B9A"/>
    <w:rsid w:val="00E367B9"/>
    <w:rsid w:val="00E5301F"/>
    <w:rsid w:val="00E67EB9"/>
    <w:rsid w:val="00E71FF7"/>
    <w:rsid w:val="00E7617C"/>
    <w:rsid w:val="00E764F2"/>
    <w:rsid w:val="00E81F4D"/>
    <w:rsid w:val="00E900F6"/>
    <w:rsid w:val="00EA58EC"/>
    <w:rsid w:val="00EA797C"/>
    <w:rsid w:val="00EB1610"/>
    <w:rsid w:val="00EB36E1"/>
    <w:rsid w:val="00EB49C5"/>
    <w:rsid w:val="00EC0780"/>
    <w:rsid w:val="00EC6440"/>
    <w:rsid w:val="00ED1084"/>
    <w:rsid w:val="00EE5581"/>
    <w:rsid w:val="00EE76A0"/>
    <w:rsid w:val="00EE7E68"/>
    <w:rsid w:val="00F02F53"/>
    <w:rsid w:val="00F0447A"/>
    <w:rsid w:val="00F2321F"/>
    <w:rsid w:val="00F23796"/>
    <w:rsid w:val="00F26BC0"/>
    <w:rsid w:val="00F324F7"/>
    <w:rsid w:val="00F32751"/>
    <w:rsid w:val="00F644DF"/>
    <w:rsid w:val="00F73F67"/>
    <w:rsid w:val="00F82B59"/>
    <w:rsid w:val="00F87329"/>
    <w:rsid w:val="00FC079D"/>
    <w:rsid w:val="00FC3CC9"/>
    <w:rsid w:val="00FC74E0"/>
    <w:rsid w:val="00FD3327"/>
    <w:rsid w:val="00FD62E1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F322-F750-4289-A94B-F520CC73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udo.88@outlook.com</cp:lastModifiedBy>
  <cp:revision>2</cp:revision>
  <cp:lastPrinted>2019-03-13T07:58:00Z</cp:lastPrinted>
  <dcterms:created xsi:type="dcterms:W3CDTF">2020-08-17T10:35:00Z</dcterms:created>
  <dcterms:modified xsi:type="dcterms:W3CDTF">2020-08-17T10:35:00Z</dcterms:modified>
</cp:coreProperties>
</file>